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1C2D" w14:textId="4E18548F" w:rsidR="001400F1" w:rsidRPr="0077771D" w:rsidRDefault="00064EF3" w:rsidP="001400F1">
      <w:pPr>
        <w:spacing w:after="0"/>
        <w:jc w:val="center"/>
        <w:rPr>
          <w:rFonts w:ascii="Adobe Hebrew" w:hAnsi="Adobe Hebrew" w:cs="Adobe Hebrew"/>
          <w:b/>
          <w:i/>
          <w:sz w:val="40"/>
          <w:szCs w:val="40"/>
        </w:rPr>
      </w:pPr>
      <w:r w:rsidRPr="0077771D">
        <w:rPr>
          <w:rFonts w:ascii="Adobe Hebrew" w:hAnsi="Adobe Hebrew" w:cs="Adobe Hebrew"/>
          <w:b/>
          <w:i/>
          <w:sz w:val="40"/>
          <w:szCs w:val="40"/>
        </w:rPr>
        <w:t>Rocky Desert</w:t>
      </w:r>
      <w:r w:rsidR="0077771D">
        <w:rPr>
          <w:rFonts w:ascii="Adobe Hebrew" w:hAnsi="Adobe Hebrew" w:cs="Adobe Hebrew"/>
          <w:b/>
          <w:i/>
          <w:sz w:val="40"/>
          <w:szCs w:val="40"/>
        </w:rPr>
        <w:t>’s Priority Waiting List</w:t>
      </w:r>
    </w:p>
    <w:p w14:paraId="4CC37723" w14:textId="7FA7D50C" w:rsidR="00064EF3" w:rsidRPr="0077771D" w:rsidRDefault="00064EF3" w:rsidP="001400F1">
      <w:pPr>
        <w:spacing w:after="0"/>
        <w:jc w:val="center"/>
        <w:rPr>
          <w:rFonts w:ascii="Adobe Hebrew" w:hAnsi="Adobe Hebrew" w:cs="Adobe Hebrew"/>
          <w:b/>
          <w:i/>
        </w:rPr>
      </w:pPr>
      <w:r w:rsidRPr="0077771D">
        <w:t>Rockydesertgoldensandcavaliers.com</w:t>
      </w:r>
    </w:p>
    <w:p w14:paraId="0055A0B5" w14:textId="076AC091" w:rsidR="00064EF3" w:rsidRPr="0077771D" w:rsidRDefault="00064EF3" w:rsidP="001400F1">
      <w:pPr>
        <w:spacing w:after="0"/>
        <w:jc w:val="center"/>
      </w:pPr>
      <w:r w:rsidRPr="0077771D">
        <w:t>(208)680-3685</w:t>
      </w:r>
      <w:r w:rsidR="001400F1" w:rsidRPr="0077771D">
        <w:t xml:space="preserve">, </w:t>
      </w:r>
      <w:r w:rsidRPr="0077771D">
        <w:t>Blackfoot Idaho</w:t>
      </w:r>
    </w:p>
    <w:p w14:paraId="7002EAB0" w14:textId="77777777" w:rsidR="00064EF3" w:rsidRPr="0077771D" w:rsidRDefault="00064EF3" w:rsidP="001400F1">
      <w:pPr>
        <w:spacing w:after="0"/>
        <w:jc w:val="center"/>
      </w:pPr>
      <w:r w:rsidRPr="0077771D">
        <w:t>rockydesertgoldensandcavaliers@gmail.com</w:t>
      </w:r>
    </w:p>
    <w:p w14:paraId="7E027E52" w14:textId="77777777" w:rsidR="0077771D" w:rsidRPr="0077771D" w:rsidRDefault="0077771D" w:rsidP="004E4216">
      <w:pPr>
        <w:spacing w:after="0"/>
        <w:jc w:val="center"/>
        <w:rPr>
          <w:sz w:val="16"/>
          <w:szCs w:val="16"/>
        </w:rPr>
      </w:pPr>
    </w:p>
    <w:p w14:paraId="502E9717" w14:textId="7573FECA" w:rsidR="00064EF3" w:rsidRPr="0077771D" w:rsidRDefault="00064EF3" w:rsidP="004E4216">
      <w:pPr>
        <w:spacing w:after="0"/>
        <w:jc w:val="center"/>
        <w:rPr>
          <w:b/>
          <w:bCs/>
        </w:rPr>
      </w:pPr>
      <w:r w:rsidRPr="0077771D">
        <w:rPr>
          <w:b/>
          <w:bCs/>
        </w:rPr>
        <w:t>NON-REFUNDABLE AGREEMENT</w:t>
      </w:r>
    </w:p>
    <w:tbl>
      <w:tblPr>
        <w:tblStyle w:val="TableGrid"/>
        <w:tblpPr w:leftFromText="180" w:rightFromText="180" w:vertAnchor="text" w:horzAnchor="page" w:tblpX="841" w:tblpY="148"/>
        <w:tblW w:w="0" w:type="auto"/>
        <w:tblLook w:val="04A0" w:firstRow="1" w:lastRow="0" w:firstColumn="1" w:lastColumn="0" w:noHBand="0" w:noVBand="1"/>
      </w:tblPr>
      <w:tblGrid>
        <w:gridCol w:w="5845"/>
        <w:gridCol w:w="4680"/>
      </w:tblGrid>
      <w:tr w:rsidR="00E049B5" w14:paraId="70919A32" w14:textId="77777777" w:rsidTr="005058C6">
        <w:tc>
          <w:tcPr>
            <w:tcW w:w="5845" w:type="dxa"/>
          </w:tcPr>
          <w:p w14:paraId="26672EB0" w14:textId="7CF5B18D" w:rsidR="00E049B5" w:rsidRDefault="00E049B5" w:rsidP="00E049B5">
            <w:r w:rsidRPr="00415775">
              <w:rPr>
                <w:b/>
              </w:rPr>
              <w:t>Breed</w:t>
            </w:r>
            <w:r w:rsidR="00B52C2C">
              <w:rPr>
                <w:b/>
              </w:rPr>
              <w:t xml:space="preserve">: </w:t>
            </w:r>
            <w:proofErr w:type="spellStart"/>
            <w:r w:rsidR="00B52C2C">
              <w:rPr>
                <w:b/>
              </w:rPr>
              <w:t>Cavapoo</w:t>
            </w:r>
            <w:proofErr w:type="spellEnd"/>
            <w:r w:rsidR="005058C6">
              <w:rPr>
                <w:b/>
              </w:rPr>
              <w:t xml:space="preserve">   Generation:  F1   or   F1b   </w:t>
            </w:r>
            <w:proofErr w:type="gramStart"/>
            <w:r w:rsidR="005058C6">
              <w:rPr>
                <w:b/>
              </w:rPr>
              <w:t>or  either</w:t>
            </w:r>
            <w:proofErr w:type="gramEnd"/>
            <w:r w:rsidR="005058C6">
              <w:rPr>
                <w:b/>
              </w:rPr>
              <w:t xml:space="preserve">  (circle)</w:t>
            </w:r>
          </w:p>
        </w:tc>
        <w:tc>
          <w:tcPr>
            <w:tcW w:w="4680" w:type="dxa"/>
          </w:tcPr>
          <w:p w14:paraId="5F76EDE7" w14:textId="0D8FEA65" w:rsidR="00E049B5" w:rsidRPr="00CC4D61" w:rsidRDefault="00B52C2C" w:rsidP="00E049B5">
            <w:pPr>
              <w:rPr>
                <w:bCs/>
              </w:rPr>
            </w:pPr>
            <w:r w:rsidRPr="00CC4D61">
              <w:rPr>
                <w:b/>
              </w:rPr>
              <w:t>Weight:</w:t>
            </w:r>
            <w:r w:rsidRPr="00CC4D61">
              <w:rPr>
                <w:bCs/>
              </w:rPr>
              <w:t xml:space="preserve">  Under 20lbs     or     20-35lbs   </w:t>
            </w:r>
            <w:proofErr w:type="gramStart"/>
            <w:r w:rsidR="00CC4D61" w:rsidRPr="00CC4D61">
              <w:rPr>
                <w:bCs/>
              </w:rPr>
              <w:t>or  either</w:t>
            </w:r>
            <w:proofErr w:type="gramEnd"/>
            <w:r w:rsidRPr="00CC4D61">
              <w:rPr>
                <w:bCs/>
              </w:rPr>
              <w:t xml:space="preserve">          </w:t>
            </w:r>
            <w:r w:rsidR="00415775" w:rsidRPr="00CC4D61">
              <w:rPr>
                <w:bCs/>
              </w:rPr>
              <w:t xml:space="preserve">                       </w:t>
            </w:r>
          </w:p>
        </w:tc>
      </w:tr>
      <w:tr w:rsidR="00E049B5" w14:paraId="499218F0" w14:textId="77777777" w:rsidTr="005058C6">
        <w:tc>
          <w:tcPr>
            <w:tcW w:w="5845" w:type="dxa"/>
          </w:tcPr>
          <w:p w14:paraId="1CD563DB" w14:textId="7C93C062" w:rsidR="00E049B5" w:rsidRDefault="00B52C2C" w:rsidP="00E049B5">
            <w:r>
              <w:rPr>
                <w:b/>
              </w:rPr>
              <w:t>Date to start Contacting:</w:t>
            </w:r>
          </w:p>
        </w:tc>
        <w:tc>
          <w:tcPr>
            <w:tcW w:w="4680" w:type="dxa"/>
          </w:tcPr>
          <w:p w14:paraId="41648D6B" w14:textId="6BD2238D" w:rsidR="00E049B5" w:rsidRDefault="00E049B5" w:rsidP="00E049B5">
            <w:r w:rsidRPr="00415775">
              <w:rPr>
                <w:b/>
              </w:rPr>
              <w:t>Male or Female</w:t>
            </w:r>
            <w:r w:rsidR="00FD5662">
              <w:rPr>
                <w:b/>
              </w:rPr>
              <w:t xml:space="preserve"> or either</w:t>
            </w:r>
            <w:r w:rsidR="008259D9">
              <w:t xml:space="preserve">        </w:t>
            </w:r>
            <w:r w:rsidR="009C41F9">
              <w:t xml:space="preserve"> </w:t>
            </w:r>
            <w:r w:rsidR="003F04F6">
              <w:t xml:space="preserve"> </w:t>
            </w:r>
            <w:r w:rsidR="008259D9">
              <w:t xml:space="preserve">  </w:t>
            </w:r>
          </w:p>
        </w:tc>
      </w:tr>
      <w:tr w:rsidR="00E049B5" w14:paraId="3529D74E" w14:textId="77777777" w:rsidTr="005058C6">
        <w:tc>
          <w:tcPr>
            <w:tcW w:w="5845" w:type="dxa"/>
          </w:tcPr>
          <w:p w14:paraId="664407A1" w14:textId="10448727" w:rsidR="00E049B5" w:rsidRPr="00B52C2C" w:rsidRDefault="00B52C2C" w:rsidP="00E049B5">
            <w:pPr>
              <w:rPr>
                <w:b/>
                <w:bCs/>
                <w:sz w:val="20"/>
                <w:szCs w:val="20"/>
              </w:rPr>
            </w:pPr>
            <w:r w:rsidRPr="00CC4D61">
              <w:rPr>
                <w:b/>
                <w:bCs/>
                <w:u w:val="single"/>
              </w:rPr>
              <w:t>Color choices</w:t>
            </w:r>
            <w:r w:rsidRPr="00CC4D61">
              <w:rPr>
                <w:b/>
                <w:bCs/>
              </w:rPr>
              <w:t xml:space="preserve"> (circle</w:t>
            </w:r>
            <w:proofErr w:type="gramStart"/>
            <w:r w:rsidRPr="00CC4D61">
              <w:rPr>
                <w:b/>
                <w:bCs/>
              </w:rPr>
              <w:t>),</w:t>
            </w:r>
            <w:r w:rsidRPr="00B52C2C">
              <w:rPr>
                <w:b/>
                <w:bCs/>
                <w:sz w:val="20"/>
                <w:szCs w:val="20"/>
              </w:rPr>
              <w:t xml:space="preserve">  </w:t>
            </w:r>
            <w:r w:rsidRPr="008B2502">
              <w:t>ruby</w:t>
            </w:r>
            <w:proofErr w:type="gramEnd"/>
            <w:r w:rsidRPr="008B2502">
              <w:t>,</w:t>
            </w:r>
            <w:r w:rsidR="008B2502">
              <w:t xml:space="preserve"> </w:t>
            </w:r>
            <w:r w:rsidRPr="008B2502">
              <w:t xml:space="preserve"> ruby/white markings,</w:t>
            </w:r>
            <w:r w:rsidR="008B2502">
              <w:t xml:space="preserve"> </w:t>
            </w:r>
            <w:r w:rsidRPr="008B2502">
              <w:t xml:space="preserve"> tri, sable, </w:t>
            </w:r>
            <w:r w:rsidR="008B2502">
              <w:t xml:space="preserve"> </w:t>
            </w:r>
            <w:r w:rsidRPr="008B2502">
              <w:t xml:space="preserve">sable parti, </w:t>
            </w:r>
            <w:r w:rsidR="008B2502">
              <w:t xml:space="preserve"> </w:t>
            </w:r>
            <w:r w:rsidRPr="008B2502">
              <w:t>black/tan,</w:t>
            </w:r>
            <w:r w:rsidR="008B2502">
              <w:t xml:space="preserve"> </w:t>
            </w:r>
            <w:r w:rsidRPr="008B2502">
              <w:t xml:space="preserve"> </w:t>
            </w:r>
            <w:proofErr w:type="spellStart"/>
            <w:r w:rsidRPr="008B2502">
              <w:t>blenheim</w:t>
            </w:r>
            <w:proofErr w:type="spellEnd"/>
            <w:r w:rsidR="003F04F6" w:rsidRPr="00B52C2C">
              <w:rPr>
                <w:b/>
                <w:bCs/>
                <w:sz w:val="20"/>
                <w:szCs w:val="20"/>
              </w:rPr>
              <w:t xml:space="preserve">            </w:t>
            </w:r>
          </w:p>
        </w:tc>
        <w:tc>
          <w:tcPr>
            <w:tcW w:w="4680" w:type="dxa"/>
          </w:tcPr>
          <w:p w14:paraId="3BC71261" w14:textId="0F32D151" w:rsidR="00B52C2C" w:rsidRDefault="00B52C2C" w:rsidP="00E049B5">
            <w:pPr>
              <w:rPr>
                <w:b/>
              </w:rPr>
            </w:pPr>
            <w:r>
              <w:rPr>
                <w:b/>
              </w:rPr>
              <w:t xml:space="preserve">Deposit amount:       </w:t>
            </w:r>
            <w:r w:rsidRPr="00CC4D61">
              <w:rPr>
                <w:bCs/>
              </w:rPr>
              <w:t>$100</w:t>
            </w:r>
          </w:p>
          <w:p w14:paraId="5AE598F5" w14:textId="4C1F2DD6" w:rsidR="00E049B5" w:rsidRPr="00B52C2C" w:rsidRDefault="00B52C2C" w:rsidP="00E049B5">
            <w:pPr>
              <w:rPr>
                <w:b/>
                <w:bCs/>
              </w:rPr>
            </w:pPr>
            <w:r w:rsidRPr="00B52C2C">
              <w:rPr>
                <w:b/>
                <w:bCs/>
              </w:rPr>
              <w:t>Final Price</w:t>
            </w:r>
            <w:r w:rsidRPr="00CC4D61">
              <w:t>:                  $</w:t>
            </w:r>
            <w:r w:rsidR="00B86398">
              <w:t>18</w:t>
            </w:r>
            <w:r w:rsidR="00EB0A3D">
              <w:t>00</w:t>
            </w:r>
            <w:r>
              <w:rPr>
                <w:b/>
                <w:bCs/>
              </w:rPr>
              <w:t xml:space="preserve">                 </w:t>
            </w:r>
            <w:r w:rsidR="004E4216" w:rsidRPr="00B52C2C">
              <w:rPr>
                <w:b/>
                <w:bCs/>
              </w:rPr>
              <w:t xml:space="preserve">   </w:t>
            </w:r>
            <w:r w:rsidR="00415775" w:rsidRPr="00B52C2C">
              <w:rPr>
                <w:b/>
                <w:bCs/>
              </w:rPr>
              <w:t xml:space="preserve">          </w:t>
            </w:r>
            <w:r w:rsidR="003F04F6" w:rsidRPr="00B52C2C">
              <w:rPr>
                <w:b/>
                <w:bCs/>
              </w:rPr>
              <w:t xml:space="preserve"> </w:t>
            </w:r>
            <w:r w:rsidR="00415775" w:rsidRPr="00B52C2C">
              <w:rPr>
                <w:b/>
                <w:bCs/>
              </w:rPr>
              <w:t xml:space="preserve"> </w:t>
            </w:r>
          </w:p>
        </w:tc>
      </w:tr>
    </w:tbl>
    <w:p w14:paraId="694C9C55" w14:textId="77777777" w:rsidR="007F5422" w:rsidRDefault="007F5422" w:rsidP="00E049B5">
      <w:pPr>
        <w:rPr>
          <w:sz w:val="20"/>
          <w:szCs w:val="20"/>
        </w:rPr>
      </w:pPr>
    </w:p>
    <w:p w14:paraId="3471F5EB" w14:textId="2638BA37" w:rsidR="00E049B5" w:rsidRPr="000329D3" w:rsidRDefault="00E049B5" w:rsidP="00E049B5">
      <w:pPr>
        <w:rPr>
          <w:sz w:val="20"/>
          <w:szCs w:val="20"/>
        </w:rPr>
      </w:pPr>
      <w:r w:rsidRPr="000329D3">
        <w:rPr>
          <w:sz w:val="20"/>
          <w:szCs w:val="20"/>
        </w:rPr>
        <w:t>1. This priority list fee is non-refundable unless we do not have a puppy of the breed, sex, or color you indicated at the time you made the payment. This means that if you suddenly change your mind and decide you do not want the puppy, and a puppy of your preference is made available, you will forfeit your holding fee. No exceptions.</w:t>
      </w:r>
      <w:r w:rsidR="005D5C28" w:rsidRPr="000329D3">
        <w:rPr>
          <w:sz w:val="20"/>
          <w:szCs w:val="20"/>
        </w:rPr>
        <w:t xml:space="preserve">  </w:t>
      </w:r>
    </w:p>
    <w:p w14:paraId="12F40327" w14:textId="6C649F07" w:rsidR="005D5C28" w:rsidRPr="000329D3" w:rsidRDefault="00E049B5" w:rsidP="00E049B5">
      <w:pPr>
        <w:rPr>
          <w:sz w:val="20"/>
          <w:szCs w:val="20"/>
        </w:rPr>
      </w:pPr>
      <w:r w:rsidRPr="000329D3">
        <w:rPr>
          <w:sz w:val="20"/>
          <w:szCs w:val="20"/>
        </w:rPr>
        <w:t xml:space="preserve">2. At the time you place your priority waiting list fee, you must indicate your preferences </w:t>
      </w:r>
      <w:r w:rsidR="00CC4D61">
        <w:rPr>
          <w:sz w:val="20"/>
          <w:szCs w:val="20"/>
        </w:rPr>
        <w:t xml:space="preserve">of </w:t>
      </w:r>
      <w:r w:rsidRPr="000329D3">
        <w:rPr>
          <w:sz w:val="20"/>
          <w:szCs w:val="20"/>
        </w:rPr>
        <w:t>color</w:t>
      </w:r>
      <w:r w:rsidR="00FD5662">
        <w:rPr>
          <w:sz w:val="20"/>
          <w:szCs w:val="20"/>
        </w:rPr>
        <w:t xml:space="preserve"> (circle all that you are ok with above)</w:t>
      </w:r>
      <w:r w:rsidRPr="000329D3">
        <w:rPr>
          <w:sz w:val="20"/>
          <w:szCs w:val="20"/>
        </w:rPr>
        <w:t xml:space="preserve">, </w:t>
      </w:r>
      <w:r w:rsidR="00CC4D61">
        <w:rPr>
          <w:sz w:val="20"/>
          <w:szCs w:val="20"/>
        </w:rPr>
        <w:t>weight</w:t>
      </w:r>
      <w:r w:rsidR="00DF0E2B">
        <w:rPr>
          <w:sz w:val="20"/>
          <w:szCs w:val="20"/>
        </w:rPr>
        <w:t xml:space="preserve">, </w:t>
      </w:r>
      <w:proofErr w:type="spellStart"/>
      <w:r w:rsidR="00DF0E2B">
        <w:rPr>
          <w:sz w:val="20"/>
          <w:szCs w:val="20"/>
        </w:rPr>
        <w:t>Genertion</w:t>
      </w:r>
      <w:proofErr w:type="spellEnd"/>
      <w:r w:rsidR="00DF0E2B">
        <w:rPr>
          <w:sz w:val="20"/>
          <w:szCs w:val="20"/>
        </w:rPr>
        <w:t>,</w:t>
      </w:r>
      <w:r w:rsidR="00CC4D61">
        <w:rPr>
          <w:sz w:val="20"/>
          <w:szCs w:val="20"/>
        </w:rPr>
        <w:t xml:space="preserve"> </w:t>
      </w:r>
      <w:r w:rsidRPr="000329D3">
        <w:rPr>
          <w:sz w:val="20"/>
          <w:szCs w:val="20"/>
        </w:rPr>
        <w:t xml:space="preserve">and gender (male, female or </w:t>
      </w:r>
      <w:r w:rsidR="00FD5662">
        <w:rPr>
          <w:sz w:val="20"/>
          <w:szCs w:val="20"/>
        </w:rPr>
        <w:t>either</w:t>
      </w:r>
      <w:r w:rsidRPr="000329D3">
        <w:rPr>
          <w:sz w:val="20"/>
          <w:szCs w:val="20"/>
        </w:rPr>
        <w:t>) of the puppy you want.</w:t>
      </w:r>
      <w:r w:rsidR="00CC4D61">
        <w:rPr>
          <w:sz w:val="20"/>
          <w:szCs w:val="20"/>
        </w:rPr>
        <w:t xml:space="preserve">  We can’t guarantee weight, but will do our best to get you one within that range. </w:t>
      </w:r>
    </w:p>
    <w:p w14:paraId="6172852D" w14:textId="256EC999" w:rsidR="007F5422" w:rsidRPr="007F5422" w:rsidRDefault="00E049B5" w:rsidP="007F5422">
      <w:pPr>
        <w:rPr>
          <w:sz w:val="20"/>
          <w:szCs w:val="20"/>
        </w:rPr>
      </w:pPr>
      <w:r w:rsidRPr="000329D3">
        <w:rPr>
          <w:sz w:val="20"/>
          <w:szCs w:val="20"/>
        </w:rPr>
        <w:t>3. The priority waiting list fee</w:t>
      </w:r>
      <w:r w:rsidR="001400F1">
        <w:rPr>
          <w:sz w:val="20"/>
          <w:szCs w:val="20"/>
        </w:rPr>
        <w:t xml:space="preserve"> of $100</w:t>
      </w:r>
      <w:r w:rsidRPr="000329D3">
        <w:rPr>
          <w:sz w:val="20"/>
          <w:szCs w:val="20"/>
        </w:rPr>
        <w:t xml:space="preserve"> will be placed towards the final purchase price of the puppy</w:t>
      </w:r>
      <w:r w:rsidR="007F5422">
        <w:rPr>
          <w:sz w:val="20"/>
          <w:szCs w:val="20"/>
        </w:rPr>
        <w:t xml:space="preserve">.  </w:t>
      </w:r>
      <w:r w:rsidR="007F5422" w:rsidRPr="007F5422">
        <w:rPr>
          <w:sz w:val="20"/>
          <w:szCs w:val="20"/>
        </w:rPr>
        <w:t xml:space="preserve">If using </w:t>
      </w:r>
      <w:proofErr w:type="spellStart"/>
      <w:r w:rsidR="007F5422" w:rsidRPr="007F5422">
        <w:rPr>
          <w:sz w:val="20"/>
          <w:szCs w:val="20"/>
        </w:rPr>
        <w:t>venmo</w:t>
      </w:r>
      <w:proofErr w:type="spellEnd"/>
      <w:r w:rsidR="007F5422" w:rsidRPr="007F5422">
        <w:rPr>
          <w:sz w:val="20"/>
          <w:szCs w:val="20"/>
        </w:rPr>
        <w:t xml:space="preserve"> to make a deposit, the 'goods and services' button presented at check-out cannot be clicked or fees are charged.  If you click this </w:t>
      </w:r>
      <w:proofErr w:type="gramStart"/>
      <w:r w:rsidR="007F5422" w:rsidRPr="007F5422">
        <w:rPr>
          <w:sz w:val="20"/>
          <w:szCs w:val="20"/>
        </w:rPr>
        <w:t>button</w:t>
      </w:r>
      <w:proofErr w:type="gramEnd"/>
      <w:r w:rsidR="007F5422" w:rsidRPr="007F5422">
        <w:rPr>
          <w:sz w:val="20"/>
          <w:szCs w:val="20"/>
        </w:rPr>
        <w:t xml:space="preserve"> we will refund you your payment (minus the charged fees) and ask that you send payment a different way or you may use </w:t>
      </w:r>
      <w:proofErr w:type="spellStart"/>
      <w:r w:rsidR="007F5422" w:rsidRPr="007F5422">
        <w:rPr>
          <w:sz w:val="20"/>
          <w:szCs w:val="20"/>
        </w:rPr>
        <w:t>venmo</w:t>
      </w:r>
      <w:proofErr w:type="spellEnd"/>
      <w:r w:rsidR="007F5422" w:rsidRPr="007F5422">
        <w:rPr>
          <w:sz w:val="20"/>
          <w:szCs w:val="20"/>
        </w:rPr>
        <w:t xml:space="preserve"> again and not click the goods and services button!</w:t>
      </w:r>
    </w:p>
    <w:p w14:paraId="56C2CDE6" w14:textId="2B782005" w:rsidR="00E049B5" w:rsidRPr="000329D3" w:rsidRDefault="00E049B5" w:rsidP="00E049B5">
      <w:pPr>
        <w:rPr>
          <w:sz w:val="20"/>
          <w:szCs w:val="20"/>
        </w:rPr>
      </w:pPr>
      <w:r w:rsidRPr="000329D3">
        <w:rPr>
          <w:sz w:val="20"/>
          <w:szCs w:val="20"/>
        </w:rPr>
        <w:t>4. Upon confirmation that we have a puppy available for you, an additional non-refundable holding fee of $300 will be due and payable. The total deposit of $400 will be applied to final purchase price of puppy.</w:t>
      </w:r>
    </w:p>
    <w:p w14:paraId="5246C213" w14:textId="2195F80C" w:rsidR="004A6411" w:rsidRPr="000329D3" w:rsidRDefault="001400F1" w:rsidP="00E049B5">
      <w:pPr>
        <w:rPr>
          <w:sz w:val="20"/>
          <w:szCs w:val="20"/>
        </w:rPr>
      </w:pPr>
      <w:r>
        <w:rPr>
          <w:sz w:val="20"/>
          <w:szCs w:val="20"/>
        </w:rPr>
        <w:t>5</w:t>
      </w:r>
      <w:r w:rsidR="005D5C28" w:rsidRPr="000329D3">
        <w:rPr>
          <w:sz w:val="20"/>
          <w:szCs w:val="20"/>
        </w:rPr>
        <w:t>. Holding fees ARE transferable to another puppy within the same litter at any time</w:t>
      </w:r>
      <w:r w:rsidR="004E4216" w:rsidRPr="000329D3">
        <w:rPr>
          <w:sz w:val="20"/>
          <w:szCs w:val="20"/>
        </w:rPr>
        <w:t xml:space="preserve"> or if seller determines puppy chosen is unfit for sale</w:t>
      </w:r>
      <w:r w:rsidR="005D5C28" w:rsidRPr="000329D3">
        <w:rPr>
          <w:sz w:val="20"/>
          <w:szCs w:val="20"/>
        </w:rPr>
        <w:t xml:space="preserve">. If buyer wants to wait for another litter </w:t>
      </w:r>
      <w:r w:rsidR="005D5C28" w:rsidRPr="000329D3">
        <w:rPr>
          <w:b/>
          <w:sz w:val="20"/>
          <w:szCs w:val="20"/>
          <w:u w:val="single"/>
        </w:rPr>
        <w:t>after</w:t>
      </w:r>
      <w:r w:rsidR="005D5C28" w:rsidRPr="000329D3">
        <w:rPr>
          <w:sz w:val="20"/>
          <w:szCs w:val="20"/>
        </w:rPr>
        <w:t xml:space="preserve"> having a specific puppy reserved for them, that puppy must be 6 weeks old or younger to do so.   If buyer no longer wants the puppy deposit was placed on and puppy is over 6 weeks old, their $400 deposit is considered forfeit at that time </w:t>
      </w:r>
      <w:r w:rsidR="004E4216" w:rsidRPr="000329D3">
        <w:rPr>
          <w:sz w:val="20"/>
          <w:szCs w:val="20"/>
        </w:rPr>
        <w:t>Rocky Desert Goldens and Cavaliers</w:t>
      </w:r>
      <w:r w:rsidR="005D5C28" w:rsidRPr="000329D3">
        <w:rPr>
          <w:sz w:val="20"/>
          <w:szCs w:val="20"/>
        </w:rPr>
        <w:t xml:space="preserve"> has no further obligations to buyer.</w:t>
      </w:r>
      <w:r w:rsidR="004A6411" w:rsidRPr="000329D3">
        <w:rPr>
          <w:sz w:val="20"/>
          <w:szCs w:val="20"/>
        </w:rPr>
        <w:t xml:space="preserve">  </w:t>
      </w:r>
    </w:p>
    <w:p w14:paraId="0A61CDB2" w14:textId="49F02B1C" w:rsidR="005D5C28" w:rsidRPr="000329D3" w:rsidRDefault="001400F1" w:rsidP="00E049B5">
      <w:pPr>
        <w:rPr>
          <w:sz w:val="20"/>
          <w:szCs w:val="20"/>
        </w:rPr>
      </w:pPr>
      <w:r>
        <w:rPr>
          <w:sz w:val="20"/>
          <w:szCs w:val="20"/>
        </w:rPr>
        <w:t>6</w:t>
      </w:r>
      <w:r w:rsidR="004A6411" w:rsidRPr="000329D3">
        <w:rPr>
          <w:sz w:val="20"/>
          <w:szCs w:val="20"/>
        </w:rPr>
        <w:t xml:space="preserve">. Buyers will only be allowed to stay on the waiting list for </w:t>
      </w:r>
      <w:r w:rsidR="00820C84" w:rsidRPr="000329D3">
        <w:rPr>
          <w:sz w:val="20"/>
          <w:szCs w:val="20"/>
        </w:rPr>
        <w:t>1</w:t>
      </w:r>
      <w:r w:rsidR="00D80577" w:rsidRPr="000329D3">
        <w:rPr>
          <w:sz w:val="20"/>
          <w:szCs w:val="20"/>
        </w:rPr>
        <w:t xml:space="preserve"> year </w:t>
      </w:r>
      <w:r w:rsidR="004A6411" w:rsidRPr="000329D3">
        <w:rPr>
          <w:sz w:val="20"/>
          <w:szCs w:val="20"/>
        </w:rPr>
        <w:t>unless a puppy matching their specifications never becomes available during that time.  If this is the case the buyer may opt to stay on the list for an additional agreed upon time by buyer and us here at Rocky Desert.  If we do not get a puppy of your specifications (gender</w:t>
      </w:r>
      <w:r w:rsidR="00FD5662">
        <w:rPr>
          <w:sz w:val="20"/>
          <w:szCs w:val="20"/>
        </w:rPr>
        <w:t>, weight,</w:t>
      </w:r>
      <w:r w:rsidR="00DF0E2B">
        <w:rPr>
          <w:sz w:val="20"/>
          <w:szCs w:val="20"/>
        </w:rPr>
        <w:t xml:space="preserve"> generation</w:t>
      </w:r>
      <w:r w:rsidR="004A6411" w:rsidRPr="000329D3">
        <w:rPr>
          <w:sz w:val="20"/>
          <w:szCs w:val="20"/>
        </w:rPr>
        <w:t xml:space="preserve"> and/or color), within </w:t>
      </w:r>
      <w:r w:rsidR="00804EF4">
        <w:rPr>
          <w:sz w:val="20"/>
          <w:szCs w:val="20"/>
        </w:rPr>
        <w:t>one year</w:t>
      </w:r>
      <w:r w:rsidR="004A6411" w:rsidRPr="000329D3">
        <w:rPr>
          <w:sz w:val="20"/>
          <w:szCs w:val="20"/>
        </w:rPr>
        <w:t xml:space="preserve"> from the date you place your deposit and you do not want to remain on our waiting list we will refund your $100.  </w:t>
      </w:r>
    </w:p>
    <w:p w14:paraId="651CD0AC" w14:textId="6F0C1034" w:rsidR="004E4216" w:rsidRPr="000329D3" w:rsidRDefault="001400F1" w:rsidP="00E049B5">
      <w:pPr>
        <w:rPr>
          <w:sz w:val="20"/>
          <w:szCs w:val="20"/>
        </w:rPr>
      </w:pPr>
      <w:r>
        <w:rPr>
          <w:sz w:val="20"/>
          <w:szCs w:val="20"/>
        </w:rPr>
        <w:t>7</w:t>
      </w:r>
      <w:r w:rsidR="004E4216" w:rsidRPr="000329D3">
        <w:rPr>
          <w:sz w:val="20"/>
          <w:szCs w:val="20"/>
        </w:rPr>
        <w:t>. Puppies go home at 8 weeks (unless another date has been agreed upon).  If not picked up by 8 weeks an additional charge of $1</w:t>
      </w:r>
      <w:r w:rsidR="007F5422">
        <w:rPr>
          <w:sz w:val="20"/>
          <w:szCs w:val="20"/>
        </w:rPr>
        <w:t>5</w:t>
      </w:r>
      <w:r w:rsidR="004E4216" w:rsidRPr="000329D3">
        <w:rPr>
          <w:sz w:val="20"/>
          <w:szCs w:val="20"/>
        </w:rPr>
        <w:t>/day for boarding and extra medical expenses</w:t>
      </w:r>
      <w:r w:rsidR="007F5422">
        <w:rPr>
          <w:sz w:val="20"/>
          <w:szCs w:val="20"/>
        </w:rPr>
        <w:t>/vaccines</w:t>
      </w:r>
      <w:r w:rsidR="004E4216" w:rsidRPr="000329D3">
        <w:rPr>
          <w:sz w:val="20"/>
          <w:szCs w:val="20"/>
        </w:rPr>
        <w:t xml:space="preserve"> </w:t>
      </w:r>
      <w:r w:rsidR="00D778C1" w:rsidRPr="000329D3">
        <w:rPr>
          <w:sz w:val="20"/>
          <w:szCs w:val="20"/>
        </w:rPr>
        <w:t>may</w:t>
      </w:r>
      <w:r w:rsidR="004E4216" w:rsidRPr="000329D3">
        <w:rPr>
          <w:sz w:val="20"/>
          <w:szCs w:val="20"/>
        </w:rPr>
        <w:t xml:space="preserve"> be required.  </w:t>
      </w:r>
      <w:r w:rsidR="00C828C7">
        <w:rPr>
          <w:sz w:val="20"/>
          <w:szCs w:val="20"/>
        </w:rPr>
        <w:t>We do try and arrange shipping if the buyer would like it.  If shipping plans fall through, or are not working out, it is ultimately the responsibility of the buyer to come and get their puppy</w:t>
      </w:r>
      <w:r w:rsidR="007F5422">
        <w:rPr>
          <w:sz w:val="20"/>
          <w:szCs w:val="20"/>
        </w:rPr>
        <w:t xml:space="preserve"> or arrange pick-up</w:t>
      </w:r>
      <w:r w:rsidR="00C828C7">
        <w:rPr>
          <w:sz w:val="20"/>
          <w:szCs w:val="20"/>
        </w:rPr>
        <w:t xml:space="preserve">.  </w:t>
      </w:r>
    </w:p>
    <w:p w14:paraId="5BE30AF8" w14:textId="6DCFF0CB" w:rsidR="00335CCC" w:rsidRDefault="001400F1" w:rsidP="00E049B5">
      <w:pPr>
        <w:rPr>
          <w:sz w:val="20"/>
          <w:szCs w:val="20"/>
        </w:rPr>
      </w:pPr>
      <w:r>
        <w:rPr>
          <w:sz w:val="20"/>
          <w:szCs w:val="20"/>
        </w:rPr>
        <w:t>8</w:t>
      </w:r>
      <w:r w:rsidR="00335CCC" w:rsidRPr="000329D3">
        <w:rPr>
          <w:sz w:val="20"/>
          <w:szCs w:val="20"/>
        </w:rPr>
        <w:t>. Puppies will be shown/picked-up at a public location for safety purposes.</w:t>
      </w:r>
      <w:r w:rsidR="0051592A" w:rsidRPr="000329D3">
        <w:rPr>
          <w:sz w:val="20"/>
          <w:szCs w:val="20"/>
        </w:rPr>
        <w:t xml:space="preserve"> We also only accept CASH at pick-up if you are picking up your puppy in person.  If we are shipping him/her to you we will make other arrangements for final payments.</w:t>
      </w:r>
      <w:r w:rsidR="00335CCC" w:rsidRPr="000329D3">
        <w:rPr>
          <w:sz w:val="20"/>
          <w:szCs w:val="20"/>
        </w:rPr>
        <w:t xml:space="preserve"> </w:t>
      </w:r>
    </w:p>
    <w:p w14:paraId="334B31EE" w14:textId="04F76622" w:rsidR="00F25D45" w:rsidRDefault="00F25D45" w:rsidP="00F25D45">
      <w:r>
        <w:t>9. We are no longer registering our puppies with AKC. Our purebred puppies are 100% purebred, just not registered.</w:t>
      </w:r>
    </w:p>
    <w:p w14:paraId="2A80C1C4" w14:textId="5BA3D96E" w:rsidR="000329D3" w:rsidRDefault="00F25D45" w:rsidP="00E049B5">
      <w:pPr>
        <w:rPr>
          <w:sz w:val="20"/>
          <w:szCs w:val="20"/>
        </w:rPr>
      </w:pPr>
      <w:r>
        <w:rPr>
          <w:sz w:val="20"/>
          <w:szCs w:val="20"/>
        </w:rPr>
        <w:t>10</w:t>
      </w:r>
      <w:r w:rsidR="000329D3">
        <w:rPr>
          <w:sz w:val="20"/>
          <w:szCs w:val="20"/>
        </w:rPr>
        <w:t xml:space="preserve">. </w:t>
      </w:r>
      <w:r w:rsidR="000329D3" w:rsidRPr="000329D3">
        <w:rPr>
          <w:sz w:val="20"/>
          <w:szCs w:val="20"/>
        </w:rPr>
        <w:t>After vet checks are complete</w:t>
      </w:r>
      <w:r w:rsidR="000329D3">
        <w:rPr>
          <w:sz w:val="20"/>
          <w:szCs w:val="20"/>
        </w:rPr>
        <w:t xml:space="preserve"> at 6 weeks old,</w:t>
      </w:r>
      <w:r w:rsidR="000329D3" w:rsidRPr="000329D3">
        <w:rPr>
          <w:sz w:val="20"/>
          <w:szCs w:val="20"/>
        </w:rPr>
        <w:t xml:space="preserve"> we will start at the top of our waiting list and contact each person letting them know it is their turn to choose.  It is each buyer’s responsibility to watch our website and any upcoming litters they may get to choose from.  We will send both an email and a text.  If we can't get ahold of you, </w:t>
      </w:r>
      <w:r w:rsidR="000329D3" w:rsidRPr="000329D3">
        <w:rPr>
          <w:sz w:val="20"/>
          <w:szCs w:val="20"/>
          <w:u w:val="single"/>
        </w:rPr>
        <w:t>for whatever reason</w:t>
      </w:r>
      <w:r w:rsidR="000329D3" w:rsidRPr="000329D3">
        <w:rPr>
          <w:sz w:val="20"/>
          <w:szCs w:val="20"/>
        </w:rPr>
        <w:t>, within 8 hours we will move onto the next person on the list. </w:t>
      </w:r>
    </w:p>
    <w:p w14:paraId="208C64D4" w14:textId="21DE658D" w:rsidR="00CC4D61" w:rsidRDefault="00CC4D61" w:rsidP="00E049B5">
      <w:pPr>
        <w:rPr>
          <w:sz w:val="20"/>
          <w:szCs w:val="20"/>
        </w:rPr>
      </w:pPr>
      <w:r>
        <w:rPr>
          <w:sz w:val="20"/>
          <w:szCs w:val="20"/>
        </w:rPr>
        <w:t>1</w:t>
      </w:r>
      <w:r w:rsidR="00F25D45">
        <w:rPr>
          <w:sz w:val="20"/>
          <w:szCs w:val="20"/>
        </w:rPr>
        <w:t>1</w:t>
      </w:r>
      <w:r>
        <w:rPr>
          <w:sz w:val="20"/>
          <w:szCs w:val="20"/>
        </w:rPr>
        <w:t xml:space="preserve">. If you would like to get on our waiting list to reserve your spot in line but have us wait to start contacting you until a future </w:t>
      </w:r>
      <w:r w:rsidR="00FD5662">
        <w:rPr>
          <w:sz w:val="20"/>
          <w:szCs w:val="20"/>
        </w:rPr>
        <w:t>date</w:t>
      </w:r>
      <w:r>
        <w:rPr>
          <w:sz w:val="20"/>
          <w:szCs w:val="20"/>
        </w:rPr>
        <w:t>, please indicate that date above.</w:t>
      </w:r>
      <w:r w:rsidR="008B2502">
        <w:rPr>
          <w:sz w:val="20"/>
          <w:szCs w:val="20"/>
        </w:rPr>
        <w:t xml:space="preserve"> </w:t>
      </w:r>
      <w:r>
        <w:rPr>
          <w:sz w:val="20"/>
          <w:szCs w:val="20"/>
        </w:rPr>
        <w:t xml:space="preserve"> </w:t>
      </w:r>
      <w:r w:rsidR="00FD5662">
        <w:rPr>
          <w:sz w:val="20"/>
          <w:szCs w:val="20"/>
        </w:rPr>
        <w:t xml:space="preserve">If you do write in a future contact date in that </w:t>
      </w:r>
      <w:proofErr w:type="gramStart"/>
      <w:r w:rsidR="00FD5662">
        <w:rPr>
          <w:sz w:val="20"/>
          <w:szCs w:val="20"/>
        </w:rPr>
        <w:t>slot</w:t>
      </w:r>
      <w:proofErr w:type="gramEnd"/>
      <w:r w:rsidR="00FD5662">
        <w:rPr>
          <w:sz w:val="20"/>
          <w:szCs w:val="20"/>
        </w:rPr>
        <w:t xml:space="preserve"> we </w:t>
      </w:r>
      <w:r w:rsidR="00FD5662" w:rsidRPr="00FD5662">
        <w:rPr>
          <w:b/>
          <w:bCs/>
          <w:sz w:val="20"/>
          <w:szCs w:val="20"/>
        </w:rPr>
        <w:t>will not</w:t>
      </w:r>
      <w:r w:rsidR="00FD5662">
        <w:rPr>
          <w:sz w:val="20"/>
          <w:szCs w:val="20"/>
        </w:rPr>
        <w:t xml:space="preserve"> contact you about available puppies until that time. </w:t>
      </w:r>
      <w:r w:rsidR="008B2502">
        <w:rPr>
          <w:sz w:val="20"/>
          <w:szCs w:val="20"/>
        </w:rPr>
        <w:t xml:space="preserve"> Please put the earliest date you can take a puppy home. </w:t>
      </w:r>
      <w:r>
        <w:rPr>
          <w:sz w:val="20"/>
          <w:szCs w:val="20"/>
        </w:rPr>
        <w:t xml:space="preserve">Your wait time </w:t>
      </w:r>
      <w:r w:rsidR="00FD5662">
        <w:rPr>
          <w:sz w:val="20"/>
          <w:szCs w:val="20"/>
        </w:rPr>
        <w:t>cannot</w:t>
      </w:r>
      <w:r>
        <w:rPr>
          <w:sz w:val="20"/>
          <w:szCs w:val="20"/>
        </w:rPr>
        <w:t xml:space="preserve"> exceed </w:t>
      </w:r>
      <w:r w:rsidR="008B2502">
        <w:rPr>
          <w:sz w:val="20"/>
          <w:szCs w:val="20"/>
        </w:rPr>
        <w:t>8</w:t>
      </w:r>
      <w:r>
        <w:rPr>
          <w:sz w:val="20"/>
          <w:szCs w:val="20"/>
        </w:rPr>
        <w:t xml:space="preserve"> months. If you need to extend your wait time after submitting this form it needs to be before I have started contacting you about available puppies</w:t>
      </w:r>
      <w:r w:rsidR="008B2502">
        <w:rPr>
          <w:sz w:val="20"/>
          <w:szCs w:val="20"/>
        </w:rPr>
        <w:t>, or you will lose your one-time pass,</w:t>
      </w:r>
      <w:r w:rsidR="00FD5662">
        <w:rPr>
          <w:sz w:val="20"/>
          <w:szCs w:val="20"/>
        </w:rPr>
        <w:t xml:space="preserve"> and less than </w:t>
      </w:r>
      <w:r w:rsidR="008B2502">
        <w:rPr>
          <w:sz w:val="20"/>
          <w:szCs w:val="20"/>
        </w:rPr>
        <w:t>8</w:t>
      </w:r>
      <w:r w:rsidR="00FD5662">
        <w:rPr>
          <w:sz w:val="20"/>
          <w:szCs w:val="20"/>
        </w:rPr>
        <w:t xml:space="preserve"> months</w:t>
      </w:r>
      <w:r w:rsidR="008B2502">
        <w:rPr>
          <w:sz w:val="20"/>
          <w:szCs w:val="20"/>
        </w:rPr>
        <w:t xml:space="preserve"> from when you originally sent in the form</w:t>
      </w:r>
      <w:r>
        <w:rPr>
          <w:sz w:val="20"/>
          <w:szCs w:val="20"/>
        </w:rPr>
        <w:t>.</w:t>
      </w:r>
      <w:r w:rsidR="00FD5662">
        <w:rPr>
          <w:sz w:val="20"/>
          <w:szCs w:val="20"/>
        </w:rPr>
        <w:t xml:space="preserve">  If you like a puppy in a current litter but your wait time has not been reached yet (example: </w:t>
      </w:r>
      <w:r w:rsidR="008B2502">
        <w:rPr>
          <w:sz w:val="20"/>
          <w:szCs w:val="20"/>
        </w:rPr>
        <w:t xml:space="preserve">Puppy is ready to go home </w:t>
      </w:r>
      <w:proofErr w:type="spellStart"/>
      <w:r w:rsidR="008B2502">
        <w:rPr>
          <w:sz w:val="20"/>
          <w:szCs w:val="20"/>
        </w:rPr>
        <w:t>mid</w:t>
      </w:r>
      <w:r w:rsidR="00FD5662">
        <w:rPr>
          <w:sz w:val="20"/>
          <w:szCs w:val="20"/>
        </w:rPr>
        <w:t xml:space="preserve"> April</w:t>
      </w:r>
      <w:proofErr w:type="spellEnd"/>
      <w:r w:rsidR="00FD5662">
        <w:rPr>
          <w:sz w:val="20"/>
          <w:szCs w:val="20"/>
        </w:rPr>
        <w:t xml:space="preserve"> but you asked us to wait until May</w:t>
      </w:r>
      <w:r w:rsidR="008B2502">
        <w:rPr>
          <w:sz w:val="20"/>
          <w:szCs w:val="20"/>
        </w:rPr>
        <w:t xml:space="preserve"> to </w:t>
      </w:r>
      <w:r w:rsidR="008B2502">
        <w:rPr>
          <w:sz w:val="20"/>
          <w:szCs w:val="20"/>
        </w:rPr>
        <w:lastRenderedPageBreak/>
        <w:t>start contacting</w:t>
      </w:r>
      <w:r w:rsidR="00FD5662">
        <w:rPr>
          <w:sz w:val="20"/>
          <w:szCs w:val="20"/>
        </w:rPr>
        <w:t>) you will have to wait until all others in the waiting list have been contacted</w:t>
      </w:r>
      <w:r w:rsidR="008B2502">
        <w:rPr>
          <w:sz w:val="20"/>
          <w:szCs w:val="20"/>
        </w:rPr>
        <w:t xml:space="preserve"> first</w:t>
      </w:r>
      <w:r w:rsidR="00FD5662">
        <w:rPr>
          <w:sz w:val="20"/>
          <w:szCs w:val="20"/>
        </w:rPr>
        <w:t xml:space="preserve"> before you will have a chance to choose from that litter.</w:t>
      </w:r>
      <w:r w:rsidR="008B2502">
        <w:rPr>
          <w:sz w:val="20"/>
          <w:szCs w:val="20"/>
        </w:rPr>
        <w:t xml:space="preserve">  </w:t>
      </w:r>
      <w:r>
        <w:rPr>
          <w:sz w:val="20"/>
          <w:szCs w:val="20"/>
        </w:rPr>
        <w:t xml:space="preserve">Your </w:t>
      </w:r>
      <w:r w:rsidR="00FD5662">
        <w:rPr>
          <w:sz w:val="20"/>
          <w:szCs w:val="20"/>
        </w:rPr>
        <w:t>1-year</w:t>
      </w:r>
      <w:r>
        <w:rPr>
          <w:sz w:val="20"/>
          <w:szCs w:val="20"/>
        </w:rPr>
        <w:t xml:space="preserve"> time limit to stay on our waiting list will not start until the </w:t>
      </w:r>
      <w:r w:rsidR="00FD5662">
        <w:rPr>
          <w:sz w:val="20"/>
          <w:szCs w:val="20"/>
        </w:rPr>
        <w:t>“D</w:t>
      </w:r>
      <w:r>
        <w:rPr>
          <w:sz w:val="20"/>
          <w:szCs w:val="20"/>
        </w:rPr>
        <w:t>ate</w:t>
      </w:r>
      <w:r w:rsidR="00FD5662">
        <w:rPr>
          <w:sz w:val="20"/>
          <w:szCs w:val="20"/>
        </w:rPr>
        <w:t xml:space="preserve"> to Start Contacting” indicated above.  </w:t>
      </w:r>
    </w:p>
    <w:p w14:paraId="6E192BF1" w14:textId="220633F3" w:rsidR="0077771D" w:rsidRDefault="001400F1" w:rsidP="00E049B5">
      <w:pPr>
        <w:rPr>
          <w:sz w:val="20"/>
          <w:szCs w:val="20"/>
        </w:rPr>
      </w:pPr>
      <w:r>
        <w:rPr>
          <w:sz w:val="20"/>
          <w:szCs w:val="20"/>
        </w:rPr>
        <w:t>1</w:t>
      </w:r>
      <w:r w:rsidR="00F25D45">
        <w:rPr>
          <w:sz w:val="20"/>
          <w:szCs w:val="20"/>
        </w:rPr>
        <w:t>2</w:t>
      </w:r>
      <w:r>
        <w:rPr>
          <w:sz w:val="20"/>
          <w:szCs w:val="20"/>
        </w:rPr>
        <w:t xml:space="preserve">. The purpose of our priority waiting list is to get you a puppy as quickly as possible.  We understand that sometimes when we get a puppy for you the timing is not ideal.  Because of this we will allow you to pass and wait for the next litter </w:t>
      </w:r>
      <w:r w:rsidRPr="001400F1">
        <w:rPr>
          <w:b/>
          <w:bCs/>
          <w:sz w:val="20"/>
          <w:szCs w:val="20"/>
        </w:rPr>
        <w:t>ONE</w:t>
      </w:r>
      <w:r>
        <w:rPr>
          <w:sz w:val="20"/>
          <w:szCs w:val="20"/>
        </w:rPr>
        <w:t xml:space="preserve"> time</w:t>
      </w:r>
      <w:r w:rsidR="00CC4D61">
        <w:rPr>
          <w:sz w:val="20"/>
          <w:szCs w:val="20"/>
        </w:rPr>
        <w:t xml:space="preserve"> after we have started contacting you about available puppies matching your preferences.</w:t>
      </w:r>
      <w:r>
        <w:rPr>
          <w:sz w:val="20"/>
          <w:szCs w:val="20"/>
        </w:rPr>
        <w:t xml:space="preserve">  By doing this you understand that if we do not get another puppy for you your $100 deposit is forfeit.  If we do get another puppy for you and you need to pass again, your deposit is forfeit and you will be taken off our waiting list. </w:t>
      </w:r>
    </w:p>
    <w:p w14:paraId="6E9889ED" w14:textId="1D8F54E4" w:rsidR="001400F1" w:rsidRPr="000329D3" w:rsidRDefault="0077771D" w:rsidP="00E049B5">
      <w:pPr>
        <w:rPr>
          <w:sz w:val="20"/>
          <w:szCs w:val="20"/>
        </w:rPr>
      </w:pPr>
      <w:r>
        <w:rPr>
          <w:sz w:val="20"/>
          <w:szCs w:val="20"/>
        </w:rPr>
        <w:t>1</w:t>
      </w:r>
      <w:r w:rsidR="00F25D45">
        <w:rPr>
          <w:sz w:val="20"/>
          <w:szCs w:val="20"/>
        </w:rPr>
        <w:t>3</w:t>
      </w:r>
      <w:r>
        <w:rPr>
          <w:sz w:val="20"/>
          <w:szCs w:val="20"/>
        </w:rPr>
        <w:t>. Buyers will be grandfathered in to the price we were asking for our puppies at the time their deposit was made.  If buyer is offered a puppy and they opt to wait for the next puppy that becomes available, they will no longer be grandfathered in and will have to pay the current asking prices (if it has changed).</w:t>
      </w:r>
    </w:p>
    <w:p w14:paraId="5359B4A3" w14:textId="0641D1F5" w:rsidR="001400F1" w:rsidRPr="000329D3" w:rsidRDefault="001400F1" w:rsidP="001400F1">
      <w:pPr>
        <w:rPr>
          <w:sz w:val="20"/>
          <w:szCs w:val="20"/>
        </w:rPr>
      </w:pPr>
      <w:r w:rsidRPr="000329D3">
        <w:rPr>
          <w:sz w:val="20"/>
          <w:szCs w:val="20"/>
        </w:rPr>
        <w:t>Printed name:</w:t>
      </w:r>
      <w:r w:rsidRPr="000329D3">
        <w:rPr>
          <w:sz w:val="20"/>
          <w:szCs w:val="20"/>
          <w:u w:val="single"/>
        </w:rPr>
        <w:t xml:space="preserve">                                                                          ___________                                                </w:t>
      </w:r>
      <w:r w:rsidR="0077771D">
        <w:rPr>
          <w:sz w:val="20"/>
          <w:szCs w:val="20"/>
          <w:u w:val="single"/>
        </w:rPr>
        <w:t>________</w:t>
      </w:r>
      <w:r w:rsidRPr="000329D3">
        <w:rPr>
          <w:sz w:val="20"/>
          <w:szCs w:val="20"/>
          <w:u w:val="single"/>
        </w:rPr>
        <w:t xml:space="preserve">                                </w:t>
      </w:r>
      <w:proofErr w:type="gramStart"/>
      <w:r w:rsidRPr="000329D3">
        <w:rPr>
          <w:sz w:val="20"/>
          <w:szCs w:val="20"/>
          <w:u w:val="single"/>
        </w:rPr>
        <w:t xml:space="preserve">  </w:t>
      </w:r>
      <w:r w:rsidRPr="000329D3">
        <w:rPr>
          <w:sz w:val="20"/>
          <w:szCs w:val="20"/>
        </w:rPr>
        <w:t>.</w:t>
      </w:r>
      <w:proofErr w:type="gramEnd"/>
    </w:p>
    <w:p w14:paraId="0E91E07F" w14:textId="65B892B4" w:rsidR="00E049B5" w:rsidRPr="000329D3" w:rsidRDefault="00E049B5" w:rsidP="00E049B5">
      <w:pPr>
        <w:rPr>
          <w:sz w:val="20"/>
          <w:szCs w:val="20"/>
        </w:rPr>
      </w:pPr>
      <w:r w:rsidRPr="000329D3">
        <w:rPr>
          <w:sz w:val="20"/>
          <w:szCs w:val="20"/>
        </w:rPr>
        <w:t xml:space="preserve">Buyer(s) Signature(s): </w:t>
      </w:r>
      <w:r w:rsidRPr="000329D3">
        <w:rPr>
          <w:sz w:val="20"/>
          <w:szCs w:val="20"/>
          <w:u w:val="single"/>
        </w:rPr>
        <w:t>____                                    _</w:t>
      </w:r>
      <w:r w:rsidR="009C41F9" w:rsidRPr="000329D3">
        <w:rPr>
          <w:sz w:val="20"/>
          <w:szCs w:val="20"/>
          <w:u w:val="single"/>
        </w:rPr>
        <w:t>_____________</w:t>
      </w:r>
      <w:r w:rsidRPr="000329D3">
        <w:rPr>
          <w:sz w:val="20"/>
          <w:szCs w:val="20"/>
          <w:u w:val="single"/>
        </w:rPr>
        <w:t>_________________</w:t>
      </w:r>
      <w:r w:rsidR="001400F1" w:rsidRPr="001400F1">
        <w:rPr>
          <w:sz w:val="20"/>
          <w:szCs w:val="20"/>
        </w:rPr>
        <w:t xml:space="preserve"> </w:t>
      </w:r>
      <w:r w:rsidR="001400F1" w:rsidRPr="000329D3">
        <w:rPr>
          <w:sz w:val="20"/>
          <w:szCs w:val="20"/>
        </w:rPr>
        <w:t>DATED: ___</w:t>
      </w:r>
      <w:r w:rsidR="001400F1" w:rsidRPr="000329D3">
        <w:rPr>
          <w:sz w:val="20"/>
          <w:szCs w:val="20"/>
          <w:u w:val="single"/>
        </w:rPr>
        <w:t>_________</w:t>
      </w:r>
      <w:r w:rsidR="001400F1" w:rsidRPr="000329D3">
        <w:rPr>
          <w:sz w:val="20"/>
          <w:szCs w:val="20"/>
        </w:rPr>
        <w:t>__</w:t>
      </w:r>
      <w:r w:rsidR="0077771D">
        <w:rPr>
          <w:sz w:val="20"/>
          <w:szCs w:val="20"/>
        </w:rPr>
        <w:t>________</w:t>
      </w:r>
      <w:r w:rsidR="001400F1" w:rsidRPr="000329D3">
        <w:rPr>
          <w:sz w:val="20"/>
          <w:szCs w:val="20"/>
        </w:rPr>
        <w:t>___</w:t>
      </w:r>
    </w:p>
    <w:p w14:paraId="6DDBE2E7" w14:textId="65F0593A" w:rsidR="00E049B5" w:rsidRPr="000329D3" w:rsidRDefault="00E049B5" w:rsidP="00E049B5">
      <w:pPr>
        <w:rPr>
          <w:sz w:val="20"/>
          <w:szCs w:val="20"/>
        </w:rPr>
      </w:pPr>
      <w:r w:rsidRPr="000329D3">
        <w:rPr>
          <w:sz w:val="20"/>
          <w:szCs w:val="20"/>
        </w:rPr>
        <w:t>Address</w:t>
      </w:r>
      <w:r w:rsidR="009C41F9" w:rsidRPr="000329D3">
        <w:rPr>
          <w:sz w:val="20"/>
          <w:szCs w:val="20"/>
        </w:rPr>
        <w:t xml:space="preserve"> (City, State</w:t>
      </w:r>
      <w:proofErr w:type="gramStart"/>
      <w:r w:rsidR="009C41F9" w:rsidRPr="000329D3">
        <w:rPr>
          <w:sz w:val="20"/>
          <w:szCs w:val="20"/>
        </w:rPr>
        <w:t>):</w:t>
      </w:r>
      <w:r w:rsidRPr="000329D3">
        <w:rPr>
          <w:sz w:val="20"/>
          <w:szCs w:val="20"/>
        </w:rPr>
        <w:t>_</w:t>
      </w:r>
      <w:proofErr w:type="gramEnd"/>
      <w:r w:rsidRPr="000329D3">
        <w:rPr>
          <w:sz w:val="20"/>
          <w:szCs w:val="20"/>
        </w:rPr>
        <w:t>___________________________________________</w:t>
      </w:r>
      <w:r w:rsidRPr="000329D3">
        <w:rPr>
          <w:sz w:val="20"/>
          <w:szCs w:val="20"/>
          <w:u w:val="single"/>
        </w:rPr>
        <w:t xml:space="preserve">_          </w:t>
      </w:r>
      <w:r w:rsidR="0077771D">
        <w:rPr>
          <w:sz w:val="20"/>
          <w:szCs w:val="20"/>
          <w:u w:val="single"/>
        </w:rPr>
        <w:t>__________</w:t>
      </w:r>
      <w:r w:rsidRPr="000329D3">
        <w:rPr>
          <w:sz w:val="20"/>
          <w:szCs w:val="20"/>
          <w:u w:val="single"/>
        </w:rPr>
        <w:t xml:space="preserve">     </w:t>
      </w:r>
      <w:r w:rsidR="00064EF3" w:rsidRPr="000329D3">
        <w:rPr>
          <w:sz w:val="20"/>
          <w:szCs w:val="20"/>
          <w:u w:val="single"/>
        </w:rPr>
        <w:t xml:space="preserve">   </w:t>
      </w:r>
      <w:r w:rsidRPr="000329D3">
        <w:rPr>
          <w:sz w:val="20"/>
          <w:szCs w:val="20"/>
          <w:u w:val="single"/>
        </w:rPr>
        <w:t xml:space="preserve">                           </w:t>
      </w:r>
      <w:r w:rsidRPr="000329D3">
        <w:rPr>
          <w:sz w:val="20"/>
          <w:szCs w:val="20"/>
        </w:rPr>
        <w:t>_________</w:t>
      </w:r>
    </w:p>
    <w:p w14:paraId="279CAB62" w14:textId="269AD449" w:rsidR="009E554F" w:rsidRPr="000329D3" w:rsidRDefault="00E049B5" w:rsidP="00E049B5">
      <w:pPr>
        <w:rPr>
          <w:sz w:val="20"/>
          <w:szCs w:val="20"/>
        </w:rPr>
      </w:pPr>
      <w:r w:rsidRPr="000329D3">
        <w:rPr>
          <w:sz w:val="20"/>
          <w:szCs w:val="20"/>
        </w:rPr>
        <w:t xml:space="preserve">Phone number: </w:t>
      </w:r>
      <w:r w:rsidRPr="000329D3">
        <w:rPr>
          <w:sz w:val="20"/>
          <w:szCs w:val="20"/>
          <w:u w:val="single"/>
        </w:rPr>
        <w:t>__</w:t>
      </w:r>
      <w:r w:rsidR="00CE1AFF" w:rsidRPr="000329D3">
        <w:rPr>
          <w:sz w:val="20"/>
          <w:szCs w:val="20"/>
          <w:u w:val="single"/>
        </w:rPr>
        <w:t>_______</w:t>
      </w:r>
      <w:r w:rsidR="0077771D">
        <w:rPr>
          <w:sz w:val="20"/>
          <w:szCs w:val="20"/>
          <w:u w:val="single"/>
        </w:rPr>
        <w:t>_________</w:t>
      </w:r>
      <w:r w:rsidRPr="000329D3">
        <w:rPr>
          <w:sz w:val="20"/>
          <w:szCs w:val="20"/>
          <w:u w:val="single"/>
        </w:rPr>
        <w:t>__</w:t>
      </w:r>
      <w:r w:rsidR="00CE1AFF" w:rsidRPr="000329D3">
        <w:rPr>
          <w:sz w:val="20"/>
          <w:szCs w:val="20"/>
          <w:u w:val="single"/>
        </w:rPr>
        <w:t>_____</w:t>
      </w:r>
      <w:r w:rsidRPr="000329D3">
        <w:rPr>
          <w:sz w:val="20"/>
          <w:szCs w:val="20"/>
          <w:u w:val="single"/>
        </w:rPr>
        <w:t>_______</w:t>
      </w:r>
      <w:r w:rsidRPr="000329D3">
        <w:rPr>
          <w:sz w:val="20"/>
          <w:szCs w:val="20"/>
        </w:rPr>
        <w:t xml:space="preserve"> Email: </w:t>
      </w:r>
      <w:r w:rsidRPr="000329D3">
        <w:rPr>
          <w:sz w:val="20"/>
          <w:szCs w:val="20"/>
          <w:u w:val="single"/>
        </w:rPr>
        <w:t>__</w:t>
      </w:r>
      <w:r w:rsidR="00CE1AFF" w:rsidRPr="000329D3">
        <w:rPr>
          <w:sz w:val="20"/>
          <w:szCs w:val="20"/>
          <w:u w:val="single"/>
        </w:rPr>
        <w:t xml:space="preserve">_________________________ </w:t>
      </w:r>
      <w:r w:rsidRPr="000329D3">
        <w:rPr>
          <w:sz w:val="20"/>
          <w:szCs w:val="20"/>
          <w:u w:val="single"/>
        </w:rPr>
        <w:t>____                               ______</w:t>
      </w:r>
    </w:p>
    <w:sectPr w:rsidR="009E554F" w:rsidRPr="000329D3" w:rsidSect="0077771D">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B5"/>
    <w:rsid w:val="000329D3"/>
    <w:rsid w:val="00064EF3"/>
    <w:rsid w:val="001400F1"/>
    <w:rsid w:val="002426C7"/>
    <w:rsid w:val="00335CCC"/>
    <w:rsid w:val="003F04F6"/>
    <w:rsid w:val="00415775"/>
    <w:rsid w:val="004A6411"/>
    <w:rsid w:val="004E4216"/>
    <w:rsid w:val="005058C6"/>
    <w:rsid w:val="0051592A"/>
    <w:rsid w:val="005413A6"/>
    <w:rsid w:val="00546559"/>
    <w:rsid w:val="005D5C28"/>
    <w:rsid w:val="005E4B3A"/>
    <w:rsid w:val="0077771D"/>
    <w:rsid w:val="007F5422"/>
    <w:rsid w:val="00804EF4"/>
    <w:rsid w:val="00806932"/>
    <w:rsid w:val="00820C84"/>
    <w:rsid w:val="008259D9"/>
    <w:rsid w:val="008B2502"/>
    <w:rsid w:val="009C41F9"/>
    <w:rsid w:val="009E554F"/>
    <w:rsid w:val="00B04244"/>
    <w:rsid w:val="00B52C2C"/>
    <w:rsid w:val="00B67C5D"/>
    <w:rsid w:val="00B86398"/>
    <w:rsid w:val="00C74B4F"/>
    <w:rsid w:val="00C828C7"/>
    <w:rsid w:val="00CC4D61"/>
    <w:rsid w:val="00CE1AFF"/>
    <w:rsid w:val="00D778C1"/>
    <w:rsid w:val="00D80577"/>
    <w:rsid w:val="00DE7956"/>
    <w:rsid w:val="00DF0E2B"/>
    <w:rsid w:val="00E049B5"/>
    <w:rsid w:val="00EB0A3D"/>
    <w:rsid w:val="00EE742B"/>
    <w:rsid w:val="00F06B99"/>
    <w:rsid w:val="00F25D45"/>
    <w:rsid w:val="00FA1A11"/>
    <w:rsid w:val="00FB1718"/>
    <w:rsid w:val="00FB419B"/>
    <w:rsid w:val="00FD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8EAB"/>
  <w15:chartTrackingRefBased/>
  <w15:docId w15:val="{8DBA5D62-7335-4789-A5DE-B82AC32D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92">
      <w:bodyDiv w:val="1"/>
      <w:marLeft w:val="0"/>
      <w:marRight w:val="0"/>
      <w:marTop w:val="0"/>
      <w:marBottom w:val="0"/>
      <w:divBdr>
        <w:top w:val="none" w:sz="0" w:space="0" w:color="auto"/>
        <w:left w:val="none" w:sz="0" w:space="0" w:color="auto"/>
        <w:bottom w:val="none" w:sz="0" w:space="0" w:color="auto"/>
        <w:right w:val="none" w:sz="0" w:space="0" w:color="auto"/>
      </w:divBdr>
    </w:div>
    <w:div w:id="16405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Brindell Turpin</dc:creator>
  <cp:keywords/>
  <dc:description/>
  <cp:lastModifiedBy>Brindell Turpin</cp:lastModifiedBy>
  <cp:revision>2</cp:revision>
  <dcterms:created xsi:type="dcterms:W3CDTF">2025-03-04T01:32:00Z</dcterms:created>
  <dcterms:modified xsi:type="dcterms:W3CDTF">2025-03-04T01:32:00Z</dcterms:modified>
</cp:coreProperties>
</file>